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01"/>
        <w:tblW w:w="9351" w:type="dxa"/>
        <w:tblLook w:val="04A0" w:firstRow="1" w:lastRow="0" w:firstColumn="1" w:lastColumn="0" w:noHBand="0" w:noVBand="1"/>
      </w:tblPr>
      <w:tblGrid>
        <w:gridCol w:w="2166"/>
        <w:gridCol w:w="7185"/>
      </w:tblGrid>
      <w:tr w:rsidR="00432FE5" w:rsidTr="001D77B5">
        <w:trPr>
          <w:trHeight w:val="1260"/>
        </w:trPr>
        <w:tc>
          <w:tcPr>
            <w:tcW w:w="2166" w:type="dxa"/>
          </w:tcPr>
          <w:p w:rsidR="005244F1" w:rsidRPr="005244F1" w:rsidRDefault="006B33CC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Guided </w:t>
            </w:r>
            <w:r w:rsidR="005244F1" w:rsidRPr="005244F1">
              <w:rPr>
                <w:rFonts w:ascii="Comic Sans MS" w:hAnsi="Comic Sans MS"/>
              </w:rPr>
              <w:t>Reading</w:t>
            </w:r>
          </w:p>
          <w:p w:rsidR="005244F1" w:rsidRDefault="00BB4DC8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4C5AD6" wp14:editId="6D45B94D">
                  <wp:extent cx="490257" cy="333375"/>
                  <wp:effectExtent l="0" t="0" r="5080" b="0"/>
                  <wp:docPr id="1" name="Picture 1" descr="Image result for read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52" cy="34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Read for minimum 10 minutes</w:t>
            </w:r>
            <w:r w:rsidR="00021346">
              <w:rPr>
                <w:rFonts w:ascii="Comic Sans MS" w:hAnsi="Comic Sans MS"/>
              </w:rPr>
              <w:t xml:space="preserve">, either </w:t>
            </w:r>
            <w:r w:rsidR="0075567E">
              <w:rPr>
                <w:rFonts w:ascii="Comic Sans MS" w:hAnsi="Comic Sans MS"/>
              </w:rPr>
              <w:t>a book of your choice or your school reading book and record in your reading record.</w:t>
            </w:r>
          </w:p>
          <w:p w:rsidR="005244F1" w:rsidRPr="005244F1" w:rsidRDefault="0075567E" w:rsidP="0075567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guided reading activity set on website</w:t>
            </w:r>
            <w:r w:rsidR="005244F1" w:rsidRPr="005244F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(20mins)</w:t>
            </w:r>
          </w:p>
        </w:tc>
      </w:tr>
      <w:tr w:rsidR="00432FE5" w:rsidTr="001D77B5">
        <w:trPr>
          <w:trHeight w:val="854"/>
        </w:trPr>
        <w:tc>
          <w:tcPr>
            <w:tcW w:w="2166" w:type="dxa"/>
          </w:tcPr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Handwriting</w:t>
            </w: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5244F1" w:rsidRDefault="00432FE5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1BE6C81" wp14:editId="61558886">
                  <wp:extent cx="931069" cy="657225"/>
                  <wp:effectExtent l="0" t="0" r="2540" b="0"/>
                  <wp:docPr id="2" name="Picture 2" descr="Image result for hand writ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nd writ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54" cy="68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</w:tcPr>
          <w:p w:rsidR="005244F1" w:rsidRDefault="00432FE5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F547C3F" wp14:editId="472F54A1">
                  <wp:simplePos x="0" y="0"/>
                  <wp:positionH relativeFrom="column">
                    <wp:posOffset>3754755</wp:posOffset>
                  </wp:positionH>
                  <wp:positionV relativeFrom="paragraph">
                    <wp:posOffset>63500</wp:posOffset>
                  </wp:positionV>
                  <wp:extent cx="640080" cy="904240"/>
                  <wp:effectExtent l="0" t="0" r="7620" b="0"/>
                  <wp:wrapTight wrapText="bothSides">
                    <wp:wrapPolygon edited="0">
                      <wp:start x="0" y="0"/>
                      <wp:lineTo x="0" y="20933"/>
                      <wp:lineTo x="21214" y="20933"/>
                      <wp:lineTo x="21214" y="0"/>
                      <wp:lineTo x="0" y="0"/>
                    </wp:wrapPolygon>
                  </wp:wrapTight>
                  <wp:docPr id="3" name="Picture 3" descr="E3HHW22 - KS2 English Targeted Practice Book: Handwriting - Ye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3HHW22 - KS2 English Targeted Practice Book: Handwriting - Yea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4F1" w:rsidRPr="005244F1">
              <w:rPr>
                <w:rFonts w:ascii="Comic Sans MS" w:hAnsi="Comic Sans MS"/>
              </w:rPr>
              <w:t>Complete the indicated page in your handwriting book</w:t>
            </w:r>
            <w:r w:rsidR="00727C4C">
              <w:rPr>
                <w:rFonts w:ascii="Comic Sans MS" w:hAnsi="Comic Sans MS"/>
              </w:rPr>
              <w:t xml:space="preserve"> (you will find this on the final slide of the guided reading activity)</w:t>
            </w:r>
            <w:r w:rsidR="005244F1" w:rsidRPr="005244F1">
              <w:rPr>
                <w:rFonts w:ascii="Comic Sans MS" w:hAnsi="Comic Sans MS"/>
              </w:rPr>
              <w:t>.</w:t>
            </w:r>
            <w:r w:rsidR="0075567E">
              <w:rPr>
                <w:rFonts w:ascii="Comic Sans MS" w:hAnsi="Comic Sans MS"/>
              </w:rPr>
              <w:t xml:space="preserve"> (15mins)</w:t>
            </w:r>
          </w:p>
          <w:p w:rsidR="00432FE5" w:rsidRDefault="00432FE5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32FE5" w:rsidRDefault="00432FE5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32FE5" w:rsidRPr="005244F1" w:rsidRDefault="00432FE5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432FE5" w:rsidTr="001D77B5">
        <w:trPr>
          <w:trHeight w:val="1333"/>
        </w:trPr>
        <w:tc>
          <w:tcPr>
            <w:tcW w:w="2166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English</w:t>
            </w:r>
          </w:p>
          <w:p w:rsidR="005244F1" w:rsidRDefault="005244F1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343D09" wp14:editId="64168026">
                  <wp:extent cx="1000125" cy="438150"/>
                  <wp:effectExtent l="0" t="0" r="952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Read through the English slides and complete the activity set.</w:t>
            </w:r>
            <w:r w:rsidR="0075567E">
              <w:rPr>
                <w:rFonts w:ascii="Comic Sans MS" w:hAnsi="Comic Sans MS"/>
              </w:rPr>
              <w:t xml:space="preserve"> (45mins)</w:t>
            </w:r>
          </w:p>
        </w:tc>
      </w:tr>
      <w:tr w:rsidR="00432FE5" w:rsidTr="001D77B5">
        <w:trPr>
          <w:trHeight w:val="1832"/>
        </w:trPr>
        <w:tc>
          <w:tcPr>
            <w:tcW w:w="2166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Maths</w:t>
            </w:r>
          </w:p>
          <w:p w:rsidR="005244F1" w:rsidRDefault="005244F1" w:rsidP="00BB4DC8">
            <w:pPr>
              <w:pStyle w:val="ListParagraph"/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5244F1" w:rsidRDefault="005244F1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3F11A3" wp14:editId="64948044">
                  <wp:extent cx="828675" cy="609076"/>
                  <wp:effectExtent l="0" t="0" r="0" b="63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48" cy="61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021346" w:rsidRPr="001D77B5" w:rsidRDefault="00E7465B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through the maths slides and complete the activity set or a page from your maths workbook (if you have been given one).</w:t>
            </w:r>
          </w:p>
          <w:p w:rsidR="00021346" w:rsidRDefault="00021346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Default="00E7465B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958AB37" wp14:editId="79AD1566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283845</wp:posOffset>
                  </wp:positionV>
                  <wp:extent cx="838200" cy="633095"/>
                  <wp:effectExtent l="0" t="0" r="0" b="0"/>
                  <wp:wrapTight wrapText="bothSides">
                    <wp:wrapPolygon edited="0">
                      <wp:start x="0" y="0"/>
                      <wp:lineTo x="0" y="20798"/>
                      <wp:lineTo x="21109" y="20798"/>
                      <wp:lineTo x="2110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244F1" w:rsidRPr="005244F1">
              <w:rPr>
                <w:rFonts w:ascii="Comic Sans MS" w:hAnsi="Comic Sans MS"/>
              </w:rPr>
              <w:t xml:space="preserve">Additionally, </w:t>
            </w:r>
            <w:r w:rsidR="00AE0926">
              <w:rPr>
                <w:rFonts w:ascii="Comic Sans MS" w:hAnsi="Comic Sans MS"/>
              </w:rPr>
              <w:t xml:space="preserve">you could play </w:t>
            </w:r>
            <w:r w:rsidR="005244F1" w:rsidRPr="005244F1">
              <w:rPr>
                <w:rFonts w:ascii="Comic Sans MS" w:hAnsi="Comic Sans MS"/>
              </w:rPr>
              <w:t xml:space="preserve">games on </w:t>
            </w:r>
            <w:r w:rsidR="00021346">
              <w:rPr>
                <w:rFonts w:ascii="Comic Sans MS" w:hAnsi="Comic Sans MS"/>
              </w:rPr>
              <w:t>TT Rock Stars and h</w:t>
            </w:r>
            <w:r w:rsidR="001D77B5">
              <w:rPr>
                <w:rFonts w:ascii="Comic Sans MS" w:hAnsi="Comic Sans MS"/>
              </w:rPr>
              <w:t xml:space="preserve">it the button.  </w:t>
            </w:r>
            <w:r w:rsidR="0075567E">
              <w:rPr>
                <w:rFonts w:ascii="Comic Sans MS" w:hAnsi="Comic Sans MS"/>
              </w:rPr>
              <w:t>(45mins)</w:t>
            </w:r>
          </w:p>
          <w:p w:rsidR="00432FE5" w:rsidRPr="005244F1" w:rsidRDefault="00E7465B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DC509B2" wp14:editId="3B11EA13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29845</wp:posOffset>
                  </wp:positionV>
                  <wp:extent cx="828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887" y="20584"/>
                      <wp:lineTo x="208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432FE5" w:rsidTr="001D77B5">
        <w:trPr>
          <w:trHeight w:val="1673"/>
        </w:trPr>
        <w:tc>
          <w:tcPr>
            <w:tcW w:w="2166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Pr="005244F1" w:rsidRDefault="00432FE5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411DCAD" wp14:editId="7C4BA19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606425</wp:posOffset>
                  </wp:positionV>
                  <wp:extent cx="1238400" cy="867600"/>
                  <wp:effectExtent l="0" t="0" r="0" b="8890"/>
                  <wp:wrapTight wrapText="bothSides">
                    <wp:wrapPolygon edited="0">
                      <wp:start x="0" y="0"/>
                      <wp:lineTo x="0" y="21347"/>
                      <wp:lineTo x="21268" y="21347"/>
                      <wp:lineTo x="21268" y="0"/>
                      <wp:lineTo x="0" y="0"/>
                    </wp:wrapPolygon>
                  </wp:wrapTight>
                  <wp:docPr id="8" name="Picture 8" descr="Image result for foundation su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oundation su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4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4F1" w:rsidRPr="005244F1">
              <w:rPr>
                <w:rFonts w:ascii="Comic Sans MS" w:hAnsi="Comic Sans MS"/>
              </w:rPr>
              <w:t>Active Learning</w:t>
            </w:r>
            <w:r w:rsidR="0075567E">
              <w:rPr>
                <w:rFonts w:ascii="Comic Sans MS" w:hAnsi="Comic Sans MS"/>
              </w:rPr>
              <w:t xml:space="preserve"> or Foundation subject.</w:t>
            </w:r>
          </w:p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Default="00636F16" w:rsidP="00BB4DC8">
            <w:pPr>
              <w:pStyle w:val="ListParagraph"/>
              <w:ind w:left="0"/>
            </w:pPr>
            <w:r>
              <w:rPr>
                <w:noProof/>
                <w:lang w:eastAsia="en-GB"/>
              </w:rPr>
              <w:t xml:space="preserve">    </w:t>
            </w:r>
          </w:p>
        </w:tc>
        <w:tc>
          <w:tcPr>
            <w:tcW w:w="7185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PE activities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DT – Cooking, making, junk modelling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Art – drawing, sketching</w:t>
            </w:r>
          </w:p>
          <w:p w:rsid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 xml:space="preserve">Science </w:t>
            </w:r>
          </w:p>
          <w:p w:rsidR="0075567E" w:rsidRDefault="0075567E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:rsidR="0075567E" w:rsidRDefault="0075567E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  <w:p w:rsidR="0075567E" w:rsidRDefault="0075567E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set one of the above each day on the website. (45mins)</w:t>
            </w:r>
          </w:p>
          <w:p w:rsidR="00B31B44" w:rsidRPr="005244F1" w:rsidRDefault="00B31B44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F2E6A" w:rsidRDefault="00BB4DC8" w:rsidP="006F2E6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97A9A" wp14:editId="667160E7">
                <wp:simplePos x="0" y="0"/>
                <wp:positionH relativeFrom="margin">
                  <wp:align>center</wp:align>
                </wp:positionH>
                <wp:positionV relativeFrom="paragraph">
                  <wp:posOffset>619125</wp:posOffset>
                </wp:positionV>
                <wp:extent cx="52578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7E" w:rsidRDefault="00755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Parents,</w:t>
                            </w:r>
                          </w:p>
                          <w:p w:rsidR="0075567E" w:rsidRPr="00BB4DC8" w:rsidRDefault="00755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Below shows the daily work which is set for your child whilst he/she is at home during this period. Please click on work link to find the slides.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97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75pt;width:414pt;height:7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">
                <v:textbox>
                  <w:txbxContent>
                    <w:p w:rsidR="0075567E" w:rsidRDefault="0075567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Dear Parents,</w:t>
                      </w:r>
                    </w:p>
                    <w:p w:rsidR="0075567E" w:rsidRPr="00BB4DC8" w:rsidRDefault="0075567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Below shows the daily work which is set for your child whilst he/she is at home during this period. Please click on work link to find the slides.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2E6A" w:rsidSect="001D77B5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84"/>
    <w:multiLevelType w:val="hybridMultilevel"/>
    <w:tmpl w:val="4384725A"/>
    <w:lvl w:ilvl="0" w:tplc="BD4CB586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E"/>
    <w:rsid w:val="00021346"/>
    <w:rsid w:val="001D77B5"/>
    <w:rsid w:val="0026628F"/>
    <w:rsid w:val="00302E1C"/>
    <w:rsid w:val="00312143"/>
    <w:rsid w:val="003D6BF5"/>
    <w:rsid w:val="00432FE5"/>
    <w:rsid w:val="00462B48"/>
    <w:rsid w:val="005244F1"/>
    <w:rsid w:val="00636F16"/>
    <w:rsid w:val="006B33CC"/>
    <w:rsid w:val="006F2E6A"/>
    <w:rsid w:val="00727C4C"/>
    <w:rsid w:val="0075567E"/>
    <w:rsid w:val="00AE0926"/>
    <w:rsid w:val="00B31B44"/>
    <w:rsid w:val="00BB4DC8"/>
    <w:rsid w:val="00D17F9E"/>
    <w:rsid w:val="00DC0408"/>
    <w:rsid w:val="00E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7068"/>
  <w15:docId w15:val="{B2333EE9-91B2-4C2B-B6DC-9BFAB1C2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C835B741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murray</dc:creator>
  <cp:lastModifiedBy>Nichola Cheeseman</cp:lastModifiedBy>
  <cp:revision>2</cp:revision>
  <cp:lastPrinted>2020-03-19T14:04:00Z</cp:lastPrinted>
  <dcterms:created xsi:type="dcterms:W3CDTF">2020-03-19T16:35:00Z</dcterms:created>
  <dcterms:modified xsi:type="dcterms:W3CDTF">2020-03-19T16:35:00Z</dcterms:modified>
</cp:coreProperties>
</file>